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21" w:rsidRDefault="00CA5D21" w:rsidP="00CA5D21">
      <w:pPr>
        <w:pStyle w:val="a3"/>
        <w:spacing w:line="200" w:lineRule="atLeast"/>
        <w:ind w:firstLine="400"/>
        <w:contextualSpacing/>
        <w:jc w:val="both"/>
      </w:pPr>
      <w:r>
        <w:t>Требования</w:t>
      </w:r>
      <w:r w:rsidRPr="00CA5D21">
        <w:t xml:space="preserve"> </w:t>
      </w:r>
      <w:r>
        <w:t>к написанию реферата</w:t>
      </w:r>
      <w:r w:rsidR="00075424">
        <w:t xml:space="preserve">: </w:t>
      </w:r>
    </w:p>
    <w:p w:rsidR="00CA5D21" w:rsidRDefault="00075424" w:rsidP="00CA5D21">
      <w:pPr>
        <w:pStyle w:val="a3"/>
        <w:numPr>
          <w:ilvl w:val="0"/>
          <w:numId w:val="1"/>
        </w:numPr>
        <w:spacing w:line="200" w:lineRule="atLeast"/>
        <w:contextualSpacing/>
        <w:jc w:val="both"/>
      </w:pPr>
      <w:r>
        <w:t>оформление реферата, включая титульный лист (обложку), производится по образцу курсовой работы;</w:t>
      </w:r>
    </w:p>
    <w:p w:rsidR="00CA5D21" w:rsidRDefault="00075424" w:rsidP="00CA5D21">
      <w:pPr>
        <w:pStyle w:val="a3"/>
        <w:numPr>
          <w:ilvl w:val="0"/>
          <w:numId w:val="1"/>
        </w:numPr>
        <w:spacing w:line="200" w:lineRule="atLeast"/>
        <w:contextualSpacing/>
        <w:jc w:val="both"/>
      </w:pPr>
      <w:r>
        <w:t xml:space="preserve">объем работы должен составлять не менее 5 страниц; </w:t>
      </w:r>
    </w:p>
    <w:p w:rsidR="00CA5D21" w:rsidRDefault="00075424" w:rsidP="00CA5D21">
      <w:pPr>
        <w:pStyle w:val="a3"/>
        <w:numPr>
          <w:ilvl w:val="0"/>
          <w:numId w:val="1"/>
        </w:numPr>
        <w:spacing w:line="200" w:lineRule="atLeast"/>
        <w:contextualSpacing/>
        <w:jc w:val="both"/>
      </w:pPr>
      <w:r>
        <w:t>колич</w:t>
      </w:r>
      <w:r w:rsidR="00CA5D21">
        <w:t xml:space="preserve">ество используемых источников </w:t>
      </w:r>
      <w:r>
        <w:t xml:space="preserve">не менее 5;  </w:t>
      </w:r>
    </w:p>
    <w:p w:rsidR="00CA5D21" w:rsidRDefault="00075424" w:rsidP="00CA5D21">
      <w:pPr>
        <w:pStyle w:val="a3"/>
        <w:numPr>
          <w:ilvl w:val="0"/>
          <w:numId w:val="1"/>
        </w:numPr>
        <w:spacing w:line="200" w:lineRule="atLeast"/>
        <w:contextualSpacing/>
        <w:jc w:val="both"/>
      </w:pPr>
      <w:r>
        <w:t xml:space="preserve">реферат должен иметь структурный план, состоящий из титульного листа, содержания, введения, основной части разбитой на главы или параграфы, заключения и списка используемой литературы; </w:t>
      </w:r>
    </w:p>
    <w:p w:rsidR="00CA5D21" w:rsidRDefault="00075424" w:rsidP="00CA5D21">
      <w:pPr>
        <w:pStyle w:val="a3"/>
        <w:numPr>
          <w:ilvl w:val="0"/>
          <w:numId w:val="1"/>
        </w:numPr>
        <w:spacing w:line="200" w:lineRule="atLeast"/>
        <w:contextualSpacing/>
        <w:jc w:val="both"/>
      </w:pPr>
      <w:r>
        <w:t>во введении указывается актуальность разрабатываемой темы и цель работы;</w:t>
      </w:r>
    </w:p>
    <w:p w:rsidR="00CA5D21" w:rsidRDefault="00075424" w:rsidP="00CA5D21">
      <w:pPr>
        <w:pStyle w:val="a3"/>
        <w:numPr>
          <w:ilvl w:val="0"/>
          <w:numId w:val="1"/>
        </w:numPr>
        <w:spacing w:line="200" w:lineRule="atLeast"/>
        <w:contextualSpacing/>
        <w:jc w:val="both"/>
      </w:pPr>
      <w:r>
        <w:t>извлечения из источников, цитаты, приводимые в работе, обязательно оформляются в виде ссылок на используемую литературу;</w:t>
      </w:r>
    </w:p>
    <w:p w:rsidR="00CA5D21" w:rsidRDefault="00075424" w:rsidP="00CA5D21">
      <w:pPr>
        <w:pStyle w:val="a3"/>
        <w:numPr>
          <w:ilvl w:val="0"/>
          <w:numId w:val="1"/>
        </w:numPr>
        <w:spacing w:line="200" w:lineRule="atLeast"/>
        <w:contextualSpacing/>
        <w:jc w:val="both"/>
      </w:pPr>
      <w:r>
        <w:t>в заключении указываются выводы, которые студент сделал для себя, написав данную работу</w:t>
      </w:r>
      <w:r w:rsidR="00CA5D21">
        <w:t>;</w:t>
      </w:r>
    </w:p>
    <w:p w:rsidR="00CA5D21" w:rsidRDefault="00075424" w:rsidP="00CA5D21">
      <w:pPr>
        <w:pStyle w:val="a3"/>
        <w:numPr>
          <w:ilvl w:val="0"/>
          <w:numId w:val="1"/>
        </w:numPr>
        <w:spacing w:line="200" w:lineRule="atLeast"/>
        <w:contextualSpacing/>
        <w:jc w:val="both"/>
      </w:pPr>
      <w:r>
        <w:t>в конце работы прилагается список используемой литературы.</w:t>
      </w:r>
    </w:p>
    <w:p w:rsidR="00CA5D21" w:rsidRDefault="00075424" w:rsidP="00CA5D21">
      <w:pPr>
        <w:pStyle w:val="a3"/>
        <w:spacing w:line="200" w:lineRule="atLeast"/>
        <w:ind w:firstLine="400"/>
        <w:contextualSpacing/>
        <w:jc w:val="both"/>
      </w:pPr>
      <w:r>
        <w:t xml:space="preserve">Студенты вправе излагать собственную точку зрения по проблематике работы, что, несомненно, повысит значимость работы. Работа должна быть представлена для проверки согласно расписанию, в противном случае студент не допускается для сдачи зачета. Реферат оценивается положительно с учетом полноты раскрытия ее теоретического содержания, имеющегося анализа основных источников, оценки выводов по основным теоретическим положениям и по работе в целом. </w:t>
      </w:r>
    </w:p>
    <w:p w:rsidR="00075424" w:rsidRDefault="00075424" w:rsidP="00CA5D21">
      <w:pPr>
        <w:pStyle w:val="a3"/>
        <w:spacing w:line="200" w:lineRule="atLeast"/>
        <w:ind w:firstLine="400"/>
        <w:contextualSpacing/>
        <w:jc w:val="both"/>
      </w:pPr>
      <w:r>
        <w:t>Раб</w:t>
      </w:r>
      <w:r w:rsidR="00CA5D21">
        <w:t xml:space="preserve">ота, признанная преподавателем </w:t>
      </w:r>
      <w:r>
        <w:t>удовлетворительной, оценивается словом «зачтено» с указани</w:t>
      </w:r>
      <w:r w:rsidR="00CA5D21">
        <w:t xml:space="preserve">ем даты проверки, а признанная </w:t>
      </w:r>
      <w:r>
        <w:t xml:space="preserve">неудовлетворительной - «не зачтено» с оформлением рецензии и указанием конкретных недостатков, как по содержанию, так и по ее оформлению.  При невыполнении установленных требований (работа написана не по теме, несамостоятельно, путем переписывания учебного материала, а также без должного оформления) реферат  возвращается студенту без рецензирования для повторного выполнения.  </w:t>
      </w:r>
    </w:p>
    <w:p w:rsidR="00CE3298" w:rsidRDefault="00CE3298" w:rsidP="00CA5D21">
      <w:pPr>
        <w:pStyle w:val="a3"/>
        <w:spacing w:line="200" w:lineRule="atLeast"/>
        <w:ind w:firstLine="400"/>
        <w:contextualSpacing/>
        <w:jc w:val="both"/>
      </w:pPr>
      <w:r>
        <w:t>Эссе отличается от реферата тем, что в нем дополнительно обсуж</w:t>
      </w:r>
      <w:bookmarkStart w:id="0" w:name="_GoBack"/>
      <w:bookmarkEnd w:id="0"/>
      <w:r>
        <w:t xml:space="preserve">дается опыт участия студента в психотерапии по сдаваемому курсу или ее проведении с клиентом, семьей или группой. </w:t>
      </w:r>
    </w:p>
    <w:p w:rsidR="00CF4172" w:rsidRDefault="00CF4172">
      <w:pPr>
        <w:contextualSpacing/>
      </w:pPr>
    </w:p>
    <w:sectPr w:rsidR="00CF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3411A"/>
    <w:multiLevelType w:val="hybridMultilevel"/>
    <w:tmpl w:val="8E747C24"/>
    <w:lvl w:ilvl="0" w:tplc="04190011">
      <w:start w:val="1"/>
      <w:numFmt w:val="decimal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3A"/>
    <w:rsid w:val="00075424"/>
    <w:rsid w:val="00CA5D21"/>
    <w:rsid w:val="00CD7D3A"/>
    <w:rsid w:val="00CE3298"/>
    <w:rsid w:val="00CF4172"/>
    <w:rsid w:val="00DA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8E"/>
    <w:rPr>
      <w:noProof/>
    </w:rPr>
  </w:style>
  <w:style w:type="paragraph" w:styleId="1">
    <w:name w:val="heading 1"/>
    <w:basedOn w:val="a"/>
    <w:next w:val="a"/>
    <w:link w:val="10"/>
    <w:qFormat/>
    <w:rsid w:val="00DA2F8E"/>
    <w:pPr>
      <w:keepNext/>
      <w:widowControl w:val="0"/>
      <w:autoSpaceDE w:val="0"/>
      <w:autoSpaceDN w:val="0"/>
      <w:adjustRightInd w:val="0"/>
      <w:spacing w:after="60" w:line="240" w:lineRule="auto"/>
      <w:jc w:val="center"/>
      <w:outlineLvl w:val="0"/>
    </w:pPr>
    <w:rPr>
      <w:rFonts w:ascii="Arial" w:eastAsia="Times New Roman" w:hAnsi="Arial" w:cs="Arial"/>
      <w:b/>
      <w:bCs/>
      <w:noProof w:val="0"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A2F8E"/>
    <w:pPr>
      <w:keepNext/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" w:eastAsia="Times New Roman" w:hAnsi="Arial" w:cs="Arial"/>
      <w:b/>
      <w:bCs/>
      <w:iCs/>
      <w:noProof w:val="0"/>
      <w:sz w:val="24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A2F8E"/>
    <w:pPr>
      <w:keepNext/>
      <w:widowControl w:val="0"/>
      <w:autoSpaceDE w:val="0"/>
      <w:autoSpaceDN w:val="0"/>
      <w:adjustRightInd w:val="0"/>
      <w:spacing w:after="60" w:line="240" w:lineRule="auto"/>
      <w:ind w:firstLine="567"/>
      <w:outlineLvl w:val="2"/>
    </w:pPr>
    <w:rPr>
      <w:rFonts w:ascii="Arial" w:eastAsia="Times New Roman" w:hAnsi="Arial" w:cs="Arial"/>
      <w:b/>
      <w:bCs/>
      <w:i/>
      <w:noProof w:val="0"/>
      <w:sz w:val="24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A2F8E"/>
    <w:pPr>
      <w:keepNext/>
      <w:widowControl w:val="0"/>
      <w:autoSpaceDE w:val="0"/>
      <w:autoSpaceDN w:val="0"/>
      <w:adjustRightInd w:val="0"/>
      <w:spacing w:after="60" w:line="240" w:lineRule="auto"/>
      <w:jc w:val="center"/>
      <w:outlineLvl w:val="3"/>
    </w:pPr>
    <w:rPr>
      <w:rFonts w:ascii="Arial" w:eastAsia="Times New Roman" w:hAnsi="Arial" w:cs="Times New Roman"/>
      <w:bCs/>
      <w:i/>
      <w:noProof w:val="0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F8E"/>
    <w:rPr>
      <w:rFonts w:ascii="Arial" w:eastAsia="Times New Roman" w:hAnsi="Arial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A2F8E"/>
    <w:rPr>
      <w:rFonts w:ascii="Arial" w:eastAsia="Times New Roman" w:hAnsi="Arial"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A2F8E"/>
    <w:rPr>
      <w:rFonts w:ascii="Arial" w:eastAsia="Times New Roman" w:hAnsi="Arial" w:cs="Arial"/>
      <w:b/>
      <w:bCs/>
      <w:i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A2F8E"/>
    <w:rPr>
      <w:rFonts w:ascii="Arial" w:eastAsia="Times New Roman" w:hAnsi="Arial" w:cs="Times New Roman"/>
      <w:bCs/>
      <w:i/>
      <w:sz w:val="24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07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8E"/>
    <w:rPr>
      <w:noProof/>
    </w:rPr>
  </w:style>
  <w:style w:type="paragraph" w:styleId="1">
    <w:name w:val="heading 1"/>
    <w:basedOn w:val="a"/>
    <w:next w:val="a"/>
    <w:link w:val="10"/>
    <w:qFormat/>
    <w:rsid w:val="00DA2F8E"/>
    <w:pPr>
      <w:keepNext/>
      <w:widowControl w:val="0"/>
      <w:autoSpaceDE w:val="0"/>
      <w:autoSpaceDN w:val="0"/>
      <w:adjustRightInd w:val="0"/>
      <w:spacing w:after="60" w:line="240" w:lineRule="auto"/>
      <w:jc w:val="center"/>
      <w:outlineLvl w:val="0"/>
    </w:pPr>
    <w:rPr>
      <w:rFonts w:ascii="Arial" w:eastAsia="Times New Roman" w:hAnsi="Arial" w:cs="Arial"/>
      <w:b/>
      <w:bCs/>
      <w:noProof w:val="0"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A2F8E"/>
    <w:pPr>
      <w:keepNext/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" w:eastAsia="Times New Roman" w:hAnsi="Arial" w:cs="Arial"/>
      <w:b/>
      <w:bCs/>
      <w:iCs/>
      <w:noProof w:val="0"/>
      <w:sz w:val="24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A2F8E"/>
    <w:pPr>
      <w:keepNext/>
      <w:widowControl w:val="0"/>
      <w:autoSpaceDE w:val="0"/>
      <w:autoSpaceDN w:val="0"/>
      <w:adjustRightInd w:val="0"/>
      <w:spacing w:after="60" w:line="240" w:lineRule="auto"/>
      <w:ind w:firstLine="567"/>
      <w:outlineLvl w:val="2"/>
    </w:pPr>
    <w:rPr>
      <w:rFonts w:ascii="Arial" w:eastAsia="Times New Roman" w:hAnsi="Arial" w:cs="Arial"/>
      <w:b/>
      <w:bCs/>
      <w:i/>
      <w:noProof w:val="0"/>
      <w:sz w:val="24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A2F8E"/>
    <w:pPr>
      <w:keepNext/>
      <w:widowControl w:val="0"/>
      <w:autoSpaceDE w:val="0"/>
      <w:autoSpaceDN w:val="0"/>
      <w:adjustRightInd w:val="0"/>
      <w:spacing w:after="60" w:line="240" w:lineRule="auto"/>
      <w:jc w:val="center"/>
      <w:outlineLvl w:val="3"/>
    </w:pPr>
    <w:rPr>
      <w:rFonts w:ascii="Arial" w:eastAsia="Times New Roman" w:hAnsi="Arial" w:cs="Times New Roman"/>
      <w:bCs/>
      <w:i/>
      <w:noProof w:val="0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2F8E"/>
    <w:rPr>
      <w:rFonts w:ascii="Arial" w:eastAsia="Times New Roman" w:hAnsi="Arial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A2F8E"/>
    <w:rPr>
      <w:rFonts w:ascii="Arial" w:eastAsia="Times New Roman" w:hAnsi="Arial"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A2F8E"/>
    <w:rPr>
      <w:rFonts w:ascii="Arial" w:eastAsia="Times New Roman" w:hAnsi="Arial" w:cs="Arial"/>
      <w:b/>
      <w:bCs/>
      <w:i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A2F8E"/>
    <w:rPr>
      <w:rFonts w:ascii="Arial" w:eastAsia="Times New Roman" w:hAnsi="Arial" w:cs="Times New Roman"/>
      <w:bCs/>
      <w:i/>
      <w:sz w:val="24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07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6</cp:revision>
  <dcterms:created xsi:type="dcterms:W3CDTF">2015-06-02T18:42:00Z</dcterms:created>
  <dcterms:modified xsi:type="dcterms:W3CDTF">2015-07-22T12:16:00Z</dcterms:modified>
</cp:coreProperties>
</file>